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F6D" w:rsidRDefault="00701F6D">
      <w:pPr>
        <w:rPr>
          <w:rFonts w:hint="eastAsia"/>
        </w:rPr>
      </w:pPr>
    </w:p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E11421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全省性学术类社团</w:t>
      </w:r>
    </w:p>
    <w:p w:rsidR="00701F6D" w:rsidRDefault="00701F6D"/>
    <w:p w:rsidR="00701F6D" w:rsidRDefault="00701F6D">
      <w:pPr>
        <w:pStyle w:val="pS1"/>
        <w:rPr>
          <w:rStyle w:val="h1"/>
          <w:rFonts w:eastAsia="宋体" w:hAnsi="黑体" w:cs="宋体"/>
          <w:sz w:val="36"/>
          <w:szCs w:val="36"/>
        </w:rPr>
      </w:pPr>
    </w:p>
    <w:p w:rsidR="00701F6D" w:rsidRDefault="00E11421">
      <w:pPr>
        <w:pStyle w:val="pS1"/>
        <w:rPr>
          <w:rStyle w:val="h1"/>
          <w:rFonts w:eastAsia="宋体" w:hAnsi="黑体" w:cs="宋体"/>
          <w:sz w:val="36"/>
          <w:szCs w:val="36"/>
        </w:rPr>
      </w:pPr>
      <w:r>
        <w:rPr>
          <w:rStyle w:val="h1"/>
          <w:rFonts w:eastAsia="宋体" w:hAnsi="黑体" w:cs="宋体" w:hint="eastAsia"/>
          <w:sz w:val="36"/>
          <w:szCs w:val="36"/>
        </w:rPr>
        <w:t>评估申报书</w:t>
      </w:r>
    </w:p>
    <w:p w:rsidR="00701F6D" w:rsidRDefault="00701F6D">
      <w:pPr>
        <w:pStyle w:val="pS1"/>
      </w:pPr>
    </w:p>
    <w:p w:rsidR="00701F6D" w:rsidRDefault="00701F6D"/>
    <w:p w:rsidR="00701F6D" w:rsidRDefault="00701F6D">
      <w:pPr>
        <w:pStyle w:val="pS1"/>
        <w:rPr>
          <w:rStyle w:val="h1"/>
          <w:rFonts w:eastAsia="宋体" w:hAnsi="黑体" w:cs="宋体"/>
          <w:sz w:val="36"/>
          <w:szCs w:val="36"/>
        </w:rPr>
      </w:pPr>
    </w:p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E11421">
      <w:pPr>
        <w:pStyle w:val="pS2"/>
      </w:pPr>
      <w:r>
        <w:rPr>
          <w:rStyle w:val="h2"/>
          <w:rFonts w:hAnsi="宋体"/>
        </w:rPr>
        <w:t xml:space="preserve">            </w:t>
      </w:r>
      <w:r>
        <w:rPr>
          <w:rStyle w:val="h2"/>
          <w:rFonts w:hAnsi="宋体" w:hint="eastAsia"/>
        </w:rPr>
        <w:t>申报单位名称：</w:t>
      </w:r>
    </w:p>
    <w:p w:rsidR="00701F6D" w:rsidRDefault="00E11421">
      <w:pPr>
        <w:pStyle w:val="pS2"/>
      </w:pPr>
      <w:r>
        <w:rPr>
          <w:rStyle w:val="h2"/>
          <w:rFonts w:hAnsi="宋体"/>
        </w:rPr>
        <w:t xml:space="preserve">            </w:t>
      </w:r>
      <w:r>
        <w:rPr>
          <w:rStyle w:val="h2"/>
          <w:rFonts w:hAnsi="宋体" w:hint="eastAsia"/>
        </w:rPr>
        <w:t>登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记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 xml:space="preserve"> 证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号</w:t>
      </w:r>
      <w:r>
        <w:rPr>
          <w:rStyle w:val="h2"/>
          <w:rFonts w:hAnsi="宋体"/>
        </w:rPr>
        <w:t>:</w:t>
      </w:r>
    </w:p>
    <w:p w:rsidR="00701F6D" w:rsidRDefault="00E11421">
      <w:pPr>
        <w:pStyle w:val="pS2"/>
      </w:pPr>
      <w:r>
        <w:rPr>
          <w:rStyle w:val="h2"/>
          <w:rFonts w:hAnsi="宋体"/>
        </w:rPr>
        <w:t xml:space="preserve">            </w:t>
      </w:r>
      <w:r>
        <w:rPr>
          <w:rStyle w:val="h2"/>
          <w:rFonts w:hAnsi="宋体" w:hint="eastAsia"/>
        </w:rPr>
        <w:t>法 定代表 人</w:t>
      </w:r>
      <w:r>
        <w:rPr>
          <w:rStyle w:val="h2"/>
          <w:rFonts w:hAnsi="宋体"/>
        </w:rPr>
        <w:t>:</w:t>
      </w:r>
    </w:p>
    <w:p w:rsidR="00701F6D" w:rsidRDefault="00E11421">
      <w:pPr>
        <w:pStyle w:val="pS2"/>
      </w:pP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 xml:space="preserve">           申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报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 xml:space="preserve"> 日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期</w:t>
      </w:r>
      <w:r>
        <w:rPr>
          <w:rStyle w:val="h2"/>
          <w:rFonts w:hAnsi="宋体"/>
        </w:rPr>
        <w:t>:</w:t>
      </w:r>
    </w:p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E11421">
      <w:pPr>
        <w:pStyle w:val="pS1"/>
        <w:rPr>
          <w:b/>
        </w:rPr>
      </w:pPr>
      <w:r>
        <w:rPr>
          <w:rStyle w:val="h2"/>
          <w:rFonts w:hAnsi="宋体" w:hint="eastAsia"/>
          <w:b/>
        </w:rPr>
        <w:t>湖北省民政厅</w:t>
      </w:r>
    </w:p>
    <w:p w:rsidR="00701F6D" w:rsidRDefault="00E11421">
      <w:r>
        <w:br w:type="page"/>
      </w:r>
    </w:p>
    <w:p w:rsidR="00701F6D" w:rsidRDefault="00E11421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基本情况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、登记日期：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、办公地址：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、网站</w:t>
      </w:r>
      <w:r>
        <w:rPr>
          <w:rStyle w:val="h4"/>
          <w:rFonts w:hAnsi="宋体"/>
        </w:rPr>
        <w:t>(</w:t>
      </w:r>
      <w:r>
        <w:rPr>
          <w:rStyle w:val="h4"/>
          <w:rFonts w:hAnsi="宋体" w:hint="eastAsia"/>
        </w:rPr>
        <w:t>网页</w:t>
      </w:r>
      <w:r>
        <w:rPr>
          <w:rStyle w:val="h4"/>
          <w:rFonts w:hAnsi="宋体"/>
        </w:rPr>
        <w:t>)</w:t>
      </w:r>
      <w:r>
        <w:rPr>
          <w:rStyle w:val="h4"/>
          <w:rFonts w:hAnsi="宋体" w:hint="eastAsia"/>
        </w:rPr>
        <w:t>地址：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、评估工作联系人：  ；办公电话：  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手机：   ；传真：  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邮编：   ；电子邮箱：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、业务主管单位：   ；联系电话：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、年度检查情况：</w:t>
      </w:r>
    </w:p>
    <w:p w:rsidR="00701F6D" w:rsidRDefault="00E11421">
      <w:pPr>
        <w:pStyle w:val="pS2"/>
      </w:pPr>
      <w:r>
        <w:rPr>
          <w:rStyle w:val="h4"/>
          <w:rFonts w:hAnsi="宋体"/>
        </w:rPr>
        <w:t>201</w:t>
      </w:r>
      <w:r w:rsidR="00FE72DC"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年度：    ；</w:t>
      </w:r>
    </w:p>
    <w:p w:rsidR="00701F6D" w:rsidRDefault="00FE72DC">
      <w:pPr>
        <w:pStyle w:val="pS2"/>
      </w:pPr>
      <w:r>
        <w:rPr>
          <w:rStyle w:val="h4"/>
          <w:rFonts w:hAnsi="宋体"/>
        </w:rPr>
        <w:t>2020</w:t>
      </w:r>
      <w:r w:rsidR="00E11421">
        <w:rPr>
          <w:rStyle w:val="h4"/>
          <w:rFonts w:hAnsi="宋体" w:hint="eastAsia"/>
        </w:rPr>
        <w:t>年度：    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、参加评估情况：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、上年度是否被登记管理机关处罚：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、申请参加的评估类型：全国性学术类社团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、财务审计会计师事务所名称：</w:t>
      </w:r>
    </w:p>
    <w:p w:rsidR="00701F6D" w:rsidRDefault="00FE72DC">
      <w:pPr>
        <w:pStyle w:val="pS2"/>
      </w:pPr>
      <w:r>
        <w:rPr>
          <w:rStyle w:val="h4"/>
          <w:rFonts w:hAnsi="宋体"/>
        </w:rPr>
        <w:t>2019</w:t>
      </w:r>
      <w:r w:rsidR="00E11421">
        <w:rPr>
          <w:rStyle w:val="h4"/>
          <w:rFonts w:hAnsi="宋体" w:hint="eastAsia"/>
        </w:rPr>
        <w:t>年度：       ；</w:t>
      </w:r>
    </w:p>
    <w:p w:rsidR="00701F6D" w:rsidRDefault="00FE72DC">
      <w:pPr>
        <w:pStyle w:val="pS2"/>
      </w:pPr>
      <w:r>
        <w:rPr>
          <w:rStyle w:val="h4"/>
          <w:rFonts w:hAnsi="宋体"/>
        </w:rPr>
        <w:t>2020</w:t>
      </w:r>
      <w:bookmarkStart w:id="0" w:name="_GoBack"/>
      <w:bookmarkEnd w:id="0"/>
      <w:r w:rsidR="00E11421">
        <w:rPr>
          <w:rStyle w:val="h4"/>
          <w:rFonts w:hAnsi="宋体" w:hint="eastAsia"/>
        </w:rPr>
        <w:t>年度：       ；</w:t>
      </w:r>
    </w:p>
    <w:p w:rsidR="00701F6D" w:rsidRDefault="00E11421">
      <w:r>
        <w:br w:type="page"/>
      </w:r>
    </w:p>
    <w:p w:rsidR="00701F6D" w:rsidRDefault="00E11421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基础条件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一、法人资格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、单位名称：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；登记证号：社证字第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号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年年末净资产：￥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元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、办公用房面积：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平方米；办公用房产权情况：</w:t>
      </w:r>
      <w:r>
        <w:rPr>
          <w:rStyle w:val="h4"/>
          <w:rFonts w:hAnsi="宋体"/>
        </w:rPr>
        <w:t>____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二、章程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、章程经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</w:t>
      </w:r>
      <w:r>
        <w:rPr>
          <w:rStyle w:val="h4"/>
        </w:rPr>
        <w:t>,</w:t>
      </w:r>
      <w:r>
        <w:rPr>
          <w:rStyle w:val="h4"/>
          <w:rFonts w:hAnsi="宋体" w:hint="eastAsia"/>
        </w:rPr>
        <w:t>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次会员（会员代表）大会通过或修改通过（最近一次）</w:t>
      </w:r>
      <w:r>
        <w:rPr>
          <w:rStyle w:val="h4"/>
          <w:rFonts w:hAnsi="宋体"/>
        </w:rPr>
        <w:t>;</w:t>
      </w:r>
      <w:r>
        <w:rPr>
          <w:rStyle w:val="h4"/>
          <w:rFonts w:hAnsi="宋体" w:hint="eastAsia"/>
        </w:rPr>
        <w:t>社会团体章程核准备案的日期：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日。</w:t>
      </w:r>
    </w:p>
    <w:p w:rsidR="00701F6D" w:rsidRDefault="00701F6D"/>
    <w:p w:rsidR="00701F6D" w:rsidRDefault="00701F6D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</w:p>
    <w:p w:rsidR="00701F6D" w:rsidRDefault="00E11421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内部治理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一、组织机构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、上两个年度召开会员（代表）大会的情况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）届次：第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次会员（代表）大会；召开日期：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应出席人数：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人，实际出席人数：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人（委托出席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人）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）届次：第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次会员（代表）大会；召开日期：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应出席人数：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人，实际出席人数：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人（委托出席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人）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）届次：第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次会员（代表）大会；召开日期：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应出席人数：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人，实际出席人数：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人（委托出席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人）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）届次：第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次会员（代表）大会；召开日期：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应出席人数：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人，实际出席人数：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人（委托出席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人）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、上两个年度召开理事会的情况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、上两个年度召开常务理事会的情况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、办事机构数量：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、分支机构数量：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个；代表机构数量：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、党组织建立情况：未建立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二、会员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、会员数量：个人会员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人；团体会员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、会费收缴率</w:t>
      </w:r>
      <w:r>
        <w:rPr>
          <w:rStyle w:val="h4"/>
          <w:rFonts w:hAnsi="宋体"/>
        </w:rPr>
        <w:t>:____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201</w:t>
      </w:r>
      <w:r>
        <w:rPr>
          <w:rStyle w:val="h4"/>
          <w:rFonts w:hAnsi="宋体" w:hint="eastAsia"/>
        </w:rPr>
        <w:t>5年</w:t>
      </w:r>
      <w:r>
        <w:rPr>
          <w:rStyle w:val="h4"/>
          <w:rFonts w:hAnsi="宋体"/>
        </w:rPr>
        <w:t>____%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201</w:t>
      </w:r>
      <w:r>
        <w:rPr>
          <w:rStyle w:val="h4"/>
          <w:rFonts w:hAnsi="宋体" w:hint="eastAsia"/>
        </w:rPr>
        <w:t>6年</w:t>
      </w:r>
      <w:r>
        <w:rPr>
          <w:rStyle w:val="h4"/>
          <w:rFonts w:hAnsi="宋体"/>
        </w:rPr>
        <w:t>____%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三、组织管理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、工作人员构成：共有工作人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人，其中，社会招聘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，返聘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人，本科学历以上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人，高级职称以上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、秘书长以上负责人（含秘书长）：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名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11</w:t>
      </w:r>
      <w:r>
        <w:rPr>
          <w:rStyle w:val="h4"/>
          <w:rFonts w:hAnsi="宋体" w:hint="eastAsia"/>
        </w:rPr>
        <w:t>、秘书长以上负责人（含秘书长）姓名、职务和获得国务院特殊津贴、两院院士、长江学者等荣誉情况：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12</w:t>
      </w:r>
      <w:r>
        <w:rPr>
          <w:rStyle w:val="h4"/>
          <w:rFonts w:hAnsi="宋体" w:hint="eastAsia"/>
        </w:rPr>
        <w:t>、秘书长姓名：</w:t>
      </w:r>
      <w:r>
        <w:rPr>
          <w:rStyle w:val="h4"/>
          <w:rFonts w:hAnsi="宋体"/>
        </w:rPr>
        <w:t>____</w:t>
      </w:r>
    </w:p>
    <w:p w:rsidR="00701F6D" w:rsidRDefault="00701F6D"/>
    <w:p w:rsidR="00701F6D" w:rsidRDefault="00701F6D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</w:p>
    <w:p w:rsidR="00701F6D" w:rsidRDefault="00701F6D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</w:p>
    <w:p w:rsidR="00701F6D" w:rsidRDefault="00E11421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lastRenderedPageBreak/>
        <w:t>工作绩效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一、学术活动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、上两个年度召开学术会议的情况：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上两个年度共召开国内学术会议：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次，参与人数总计：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上两个年度共召开国际学术会议：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次，参与人数总计：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召开学术会议列举：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）范围：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；会议名称：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人，交流论文篇数：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篇，论文集：</w:t>
      </w:r>
      <w:r>
        <w:rPr>
          <w:rStyle w:val="h4"/>
          <w:rFonts w:hAnsi="宋体"/>
        </w:rPr>
        <w:t>____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）范围：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；会议名称：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人，交流论文篇数：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篇，论文集：</w:t>
      </w:r>
      <w:r>
        <w:rPr>
          <w:rStyle w:val="h4"/>
          <w:rFonts w:hAnsi="宋体"/>
        </w:rPr>
        <w:t>____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）范围：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；会议名称：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人，交流论文篇数：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篇，论文集：</w:t>
      </w:r>
      <w:r>
        <w:rPr>
          <w:rStyle w:val="h4"/>
          <w:rFonts w:hAnsi="宋体"/>
        </w:rPr>
        <w:t>____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）范围：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；会议名称：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人，交流论文篇数：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篇，论文集：</w:t>
      </w:r>
      <w:r>
        <w:rPr>
          <w:rStyle w:val="h4"/>
          <w:rFonts w:hAnsi="宋体"/>
        </w:rPr>
        <w:t>____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）范围：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；会议名称：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人，交流论文篇数：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篇，论文集：</w:t>
      </w:r>
      <w:r>
        <w:rPr>
          <w:rStyle w:val="h4"/>
          <w:rFonts w:hAnsi="宋体"/>
        </w:rPr>
        <w:t>____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）范围：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；会议名称：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人，交流论文篇数：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篇，论文集：</w:t>
      </w:r>
      <w:r>
        <w:rPr>
          <w:rStyle w:val="h4"/>
          <w:rFonts w:hAnsi="宋体"/>
        </w:rPr>
        <w:t>____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、主办学术期刊的情况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主办专业期刊的数量：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种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专业期刊列举：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；所属学科：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____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；所属学科：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____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；所属学科：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____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；所属学科：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____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、编印内部资料情况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编印内部资料的数量：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种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内部资料列举：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、上两个年度出版专业书籍情况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上两个年度出版专业书籍的数量：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种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专业书籍列举：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、上两个年度开展课题研究情况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上两个年度开展课题研究的数量：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项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课题列举：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；立项时间：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月；经费来源：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；立项时间：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月；经费来源：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；立项时间：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月；经费来源：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二、建议咨询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、向政府建言献策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具体工作列举：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、开展专业咨询服务情况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开展专业咨询服务的次数：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专业咨询服务列举：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月；对象：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月；对象：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、参与标准制定情况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参与标准制定的数量：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参与制定的标准列举：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年；标准类别：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年；标准类别：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三、科普公益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、上两个年度开展科学文化普及活动情况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开展的科学文化普及活动列举：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）主题：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）主题：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）主题：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）主题：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、开展公益活动的情况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开展的公益活动列举：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）主题：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）主题：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lastRenderedPageBreak/>
        <w:t>四、媒体报道和获奖情况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11</w:t>
      </w:r>
      <w:r>
        <w:rPr>
          <w:rStyle w:val="h4"/>
          <w:rFonts w:hAnsi="宋体" w:hint="eastAsia"/>
        </w:rPr>
        <w:t>、上两个年度相关媒体对本单位的报道情况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上两个年度相关媒体对本单位的报道列举：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12</w:t>
      </w:r>
      <w:r>
        <w:rPr>
          <w:rStyle w:val="h4"/>
          <w:rFonts w:hAnsi="宋体" w:hint="eastAsia"/>
        </w:rPr>
        <w:t>、受到有关部门表彰和奖励情况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受到有关部门表彰和奖励列举：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；授予单位：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；授予单位：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；授予单位：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；授予单位：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r>
        <w:br w:type="page"/>
      </w:r>
    </w:p>
    <w:p w:rsidR="00701F6D" w:rsidRDefault="00701F6D"/>
    <w:p w:rsidR="00701F6D" w:rsidRDefault="00E11421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特色工作</w:t>
      </w:r>
    </w:p>
    <w:p w:rsidR="00701F6D" w:rsidRDefault="00701F6D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（注：参评单位可将以下内容在此处简要叙述：</w:t>
      </w:r>
    </w:p>
    <w:p w:rsidR="00701F6D" w:rsidRDefault="00E11421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、指标未能涵盖的业务工作；</w:t>
      </w:r>
    </w:p>
    <w:p w:rsidR="00701F6D" w:rsidRDefault="00E11421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、指标提及，但参评单位在该方面成绩突出，贡献巨大，未能得到充分展示的业务工作；</w:t>
      </w:r>
    </w:p>
    <w:p w:rsidR="00701F6D" w:rsidRDefault="00E11421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、创新性强、可复制、可推广的业务工作。）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参评单位可将评估指标未涵盖的突出工作业绩在此处简要叙述（若不够填写，请另附页）</w:t>
      </w:r>
    </w:p>
    <w:p w:rsidR="00701F6D" w:rsidRDefault="00701F6D">
      <w:pPr>
        <w:pStyle w:val="pS2"/>
      </w:pPr>
    </w:p>
    <w:p w:rsidR="00701F6D" w:rsidRDefault="00E11421">
      <w:r>
        <w:br w:type="page"/>
      </w:r>
    </w:p>
    <w:p w:rsidR="00701F6D" w:rsidRDefault="00701F6D"/>
    <w:p w:rsidR="00701F6D" w:rsidRDefault="00E11421">
      <w:pPr>
        <w:pStyle w:val="pS1"/>
        <w:rPr>
          <w:rStyle w:val="h1"/>
          <w:rFonts w:eastAsia="宋体" w:hAnsi="黑体" w:cs="宋体"/>
        </w:rPr>
      </w:pPr>
      <w:r>
        <w:rPr>
          <w:rStyle w:val="h1"/>
          <w:rFonts w:eastAsia="宋体" w:hAnsi="黑体" w:cs="宋体" w:hint="eastAsia"/>
        </w:rPr>
        <w:t>申报承诺</w:t>
      </w:r>
    </w:p>
    <w:p w:rsidR="00701F6D" w:rsidRDefault="00701F6D">
      <w:pPr>
        <w:pStyle w:val="pS1"/>
      </w:pPr>
    </w:p>
    <w:p w:rsidR="00701F6D" w:rsidRDefault="00E11421">
      <w:pPr>
        <w:pStyle w:val="pS2"/>
        <w:ind w:firstLineChars="200" w:firstLine="480"/>
      </w:pPr>
      <w:r>
        <w:rPr>
          <w:rStyle w:val="h4"/>
          <w:rFonts w:hAnsi="宋体" w:hint="eastAsia"/>
        </w:rPr>
        <w:t>我单位根据民政部《社会组织评估管理办法》和全省性社会组织评估的相关规定，参加此次社会组织评估。现郑重承诺如下：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一、严格遵守社会组织评估的各项要求、规则和纪律；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二、认真完成本单位的自评，并积极配合评估小组的实地考察工作；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三、填报的各项内容、提供的评估材料和会计资料全面真实、准确无误。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 xml:space="preserve">    </w:t>
      </w:r>
      <w:r>
        <w:rPr>
          <w:rStyle w:val="h4"/>
          <w:rFonts w:hAnsi="宋体" w:hint="eastAsia"/>
        </w:rPr>
        <w:t>特此承诺</w:t>
      </w:r>
    </w:p>
    <w:p w:rsidR="00701F6D" w:rsidRDefault="00701F6D"/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 xml:space="preserve">             </w:t>
      </w:r>
      <w:r>
        <w:rPr>
          <w:rStyle w:val="h4"/>
          <w:rFonts w:hAnsi="宋体" w:hint="eastAsia"/>
        </w:rPr>
        <w:t>社会组织名称（公章）：</w:t>
      </w:r>
      <w:r>
        <w:rPr>
          <w:rStyle w:val="h4"/>
          <w:rFonts w:hAnsi="宋体"/>
        </w:rPr>
        <w:t xml:space="preserve">     </w:t>
      </w:r>
      <w:r>
        <w:rPr>
          <w:rStyle w:val="h4"/>
          <w:rFonts w:hAnsi="宋体" w:hint="eastAsia"/>
        </w:rPr>
        <w:t>法定代表人签名：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 xml:space="preserve">                                               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 xml:space="preserve">   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 xml:space="preserve">   </w:t>
      </w:r>
      <w:r>
        <w:rPr>
          <w:rStyle w:val="h4"/>
          <w:rFonts w:hAnsi="宋体" w:hint="eastAsia"/>
        </w:rPr>
        <w:t>日</w:t>
      </w:r>
    </w:p>
    <w:sectPr w:rsidR="00701F6D">
      <w:footerReference w:type="default" r:id="rId7"/>
      <w:pgSz w:w="11906" w:h="16838"/>
      <w:pgMar w:top="1440" w:right="1701" w:bottom="1247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BF8" w:rsidRDefault="00797BF8">
      <w:r>
        <w:separator/>
      </w:r>
    </w:p>
  </w:endnote>
  <w:endnote w:type="continuationSeparator" w:id="0">
    <w:p w:rsidR="00797BF8" w:rsidRDefault="00797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F6D" w:rsidRDefault="00E11421">
    <w:pPr>
      <w:jc w:val="center"/>
    </w:pPr>
    <w:r>
      <w:rPr>
        <w:rFonts w:ascii="宋体" w:hAnsi="宋体" w:cs="宋体"/>
        <w:sz w:val="28"/>
        <w:szCs w:val="28"/>
      </w:rPr>
      <w:fldChar w:fldCharType="begin"/>
    </w:r>
    <w:r>
      <w:rPr>
        <w:rFonts w:ascii="宋体" w:hAnsi="宋体" w:cs="宋体"/>
        <w:sz w:val="28"/>
        <w:szCs w:val="28"/>
      </w:rPr>
      <w:instrText>PAGE</w:instrText>
    </w:r>
    <w:r>
      <w:rPr>
        <w:rFonts w:ascii="宋体" w:hAnsi="宋体" w:cs="宋体"/>
        <w:sz w:val="28"/>
        <w:szCs w:val="28"/>
      </w:rPr>
      <w:fldChar w:fldCharType="separate"/>
    </w:r>
    <w:r w:rsidR="00FE72DC">
      <w:rPr>
        <w:rFonts w:ascii="宋体" w:hAnsi="宋体" w:cs="宋体"/>
        <w:noProof/>
        <w:sz w:val="28"/>
        <w:szCs w:val="28"/>
      </w:rPr>
      <w:t>9</w:t>
    </w:r>
    <w:r>
      <w:rPr>
        <w:rFonts w:ascii="宋体" w:hAnsi="宋体" w:cs="宋体"/>
        <w:sz w:val="28"/>
        <w:szCs w:val="28"/>
      </w:rPr>
      <w:fldChar w:fldCharType="end"/>
    </w:r>
    <w:r>
      <w:rPr>
        <w:rFonts w:ascii="宋体" w:hAnsi="宋体" w:cs="宋体"/>
        <w:sz w:val="28"/>
        <w:szCs w:val="28"/>
      </w:rPr>
      <w:t>/</w:t>
    </w:r>
    <w:r>
      <w:rPr>
        <w:rFonts w:ascii="宋体" w:hAnsi="宋体" w:cs="宋体"/>
        <w:sz w:val="28"/>
        <w:szCs w:val="28"/>
      </w:rPr>
      <w:fldChar w:fldCharType="begin"/>
    </w:r>
    <w:r>
      <w:rPr>
        <w:rFonts w:ascii="宋体" w:hAnsi="宋体" w:cs="宋体"/>
        <w:sz w:val="28"/>
        <w:szCs w:val="28"/>
      </w:rPr>
      <w:instrText>NUMPAGES</w:instrText>
    </w:r>
    <w:r>
      <w:rPr>
        <w:rFonts w:ascii="宋体" w:hAnsi="宋体" w:cs="宋体"/>
        <w:sz w:val="28"/>
        <w:szCs w:val="28"/>
      </w:rPr>
      <w:fldChar w:fldCharType="separate"/>
    </w:r>
    <w:r w:rsidR="00FE72DC">
      <w:rPr>
        <w:rFonts w:ascii="宋体" w:hAnsi="宋体" w:cs="宋体"/>
        <w:noProof/>
        <w:sz w:val="28"/>
        <w:szCs w:val="28"/>
      </w:rPr>
      <w:t>9</w:t>
    </w:r>
    <w:r>
      <w:rPr>
        <w:rFonts w:ascii="宋体" w:hAnsi="宋体" w:cs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BF8" w:rsidRDefault="00797BF8">
      <w:r>
        <w:separator/>
      </w:r>
    </w:p>
  </w:footnote>
  <w:footnote w:type="continuationSeparator" w:id="0">
    <w:p w:rsidR="00797BF8" w:rsidRDefault="00797B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embedSystemFonts/>
  <w:bordersDoNotSurroundHeader/>
  <w:bordersDoNotSurroundFooter/>
  <w:doNotTrackMoves/>
  <w:defaultTabStop w:val="708"/>
  <w:hyphenationZone w:val="425"/>
  <w:doNotHyphenateCaps/>
  <w:drawingGridHorizontalSpacing w:val="10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4BDC"/>
    <w:rsid w:val="00006108"/>
    <w:rsid w:val="000E0BAB"/>
    <w:rsid w:val="002606E4"/>
    <w:rsid w:val="00267FAC"/>
    <w:rsid w:val="003A4BDC"/>
    <w:rsid w:val="003F7EDF"/>
    <w:rsid w:val="004019A6"/>
    <w:rsid w:val="00433839"/>
    <w:rsid w:val="004D03D4"/>
    <w:rsid w:val="00540CC5"/>
    <w:rsid w:val="005570BD"/>
    <w:rsid w:val="0056244A"/>
    <w:rsid w:val="005F4015"/>
    <w:rsid w:val="00685ECE"/>
    <w:rsid w:val="006E1CEE"/>
    <w:rsid w:val="006F7068"/>
    <w:rsid w:val="00701F6D"/>
    <w:rsid w:val="00797BF8"/>
    <w:rsid w:val="008116B1"/>
    <w:rsid w:val="00850727"/>
    <w:rsid w:val="0087436B"/>
    <w:rsid w:val="008B6C0E"/>
    <w:rsid w:val="008C267B"/>
    <w:rsid w:val="00966FAF"/>
    <w:rsid w:val="009A3827"/>
    <w:rsid w:val="009A5DE9"/>
    <w:rsid w:val="009E1F99"/>
    <w:rsid w:val="00A04826"/>
    <w:rsid w:val="00B24100"/>
    <w:rsid w:val="00C250C9"/>
    <w:rsid w:val="00C63AFA"/>
    <w:rsid w:val="00C7592B"/>
    <w:rsid w:val="00DD628E"/>
    <w:rsid w:val="00E11421"/>
    <w:rsid w:val="00E278A1"/>
    <w:rsid w:val="00E73BD4"/>
    <w:rsid w:val="00E91481"/>
    <w:rsid w:val="00EC1AB4"/>
    <w:rsid w:val="00EF3558"/>
    <w:rsid w:val="00F05468"/>
    <w:rsid w:val="00FA7E5B"/>
    <w:rsid w:val="00FE72DC"/>
    <w:rsid w:val="00FF1A92"/>
    <w:rsid w:val="00FF3C76"/>
    <w:rsid w:val="43CF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4A9ACD0-79B0-4EAF-B64A-633E90C8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宋体" w:hAnsi="Arial" w:cs="Arial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1">
    <w:name w:val="h1"/>
    <w:uiPriority w:val="99"/>
    <w:rPr>
      <w:rFonts w:ascii="黑体" w:eastAsia="黑体" w:cs="黑体"/>
      <w:b/>
      <w:bCs/>
      <w:sz w:val="48"/>
      <w:szCs w:val="48"/>
    </w:rPr>
  </w:style>
  <w:style w:type="paragraph" w:customStyle="1" w:styleId="pS1">
    <w:name w:val="pS1"/>
    <w:uiPriority w:val="99"/>
    <w:pPr>
      <w:jc w:val="center"/>
    </w:pPr>
  </w:style>
  <w:style w:type="character" w:customStyle="1" w:styleId="h2">
    <w:name w:val="h2"/>
    <w:uiPriority w:val="99"/>
    <w:rPr>
      <w:rFonts w:ascii="宋体" w:eastAsia="宋体" w:cs="宋体"/>
      <w:sz w:val="28"/>
      <w:szCs w:val="28"/>
    </w:rPr>
  </w:style>
  <w:style w:type="paragraph" w:customStyle="1" w:styleId="pS2">
    <w:name w:val="pS2"/>
    <w:uiPriority w:val="99"/>
    <w:pPr>
      <w:spacing w:before="40"/>
    </w:pPr>
  </w:style>
  <w:style w:type="character" w:customStyle="1" w:styleId="h3">
    <w:name w:val="h3"/>
    <w:uiPriority w:val="99"/>
    <w:rPr>
      <w:rFonts w:ascii="宋体" w:eastAsia="宋体" w:cs="宋体"/>
      <w:b/>
      <w:bCs/>
      <w:sz w:val="24"/>
      <w:szCs w:val="24"/>
    </w:rPr>
  </w:style>
  <w:style w:type="character" w:customStyle="1" w:styleId="h4">
    <w:name w:val="h4"/>
    <w:uiPriority w:val="99"/>
    <w:rPr>
      <w:rFonts w:ascii="宋体" w:eastAsia="宋体" w:cs="宋体"/>
      <w:sz w:val="24"/>
      <w:szCs w:val="24"/>
    </w:rPr>
  </w:style>
  <w:style w:type="character" w:customStyle="1" w:styleId="h5">
    <w:name w:val="h5"/>
    <w:uiPriority w:val="99"/>
    <w:rPr>
      <w:rFonts w:ascii="宋体" w:eastAsia="宋体" w:cs="宋体"/>
      <w:sz w:val="28"/>
      <w:szCs w:val="28"/>
    </w:rPr>
  </w:style>
  <w:style w:type="paragraph" w:customStyle="1" w:styleId="pS5">
    <w:name w:val="pS5"/>
    <w:uiPriority w:val="99"/>
    <w:pPr>
      <w:jc w:val="right"/>
    </w:pPr>
  </w:style>
  <w:style w:type="character" w:customStyle="1" w:styleId="Char">
    <w:name w:val="批注框文本 Char"/>
    <w:link w:val="a3"/>
    <w:uiPriority w:val="99"/>
    <w:semiHidden/>
    <w:locked/>
    <w:rPr>
      <w:sz w:val="18"/>
      <w:szCs w:val="18"/>
    </w:rPr>
  </w:style>
  <w:style w:type="character" w:customStyle="1" w:styleId="Char1">
    <w:name w:val="页眉 Char"/>
    <w:link w:val="a5"/>
    <w:uiPriority w:val="99"/>
    <w:semiHidden/>
    <w:locked/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605</Words>
  <Characters>3452</Characters>
  <Application>Microsoft Office Word</Application>
  <DocSecurity>0</DocSecurity>
  <Lines>28</Lines>
  <Paragraphs>8</Paragraphs>
  <ScaleCrop>false</ScaleCrop>
  <Company>Lenovo</Company>
  <LinksUpToDate>false</LinksUpToDate>
  <CharactersWithSpaces>4049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lenovo8</dc:creator>
  <cp:lastModifiedBy>admin</cp:lastModifiedBy>
  <cp:revision>23</cp:revision>
  <cp:lastPrinted>2013-05-15T02:55:00Z</cp:lastPrinted>
  <dcterms:created xsi:type="dcterms:W3CDTF">2013-05-15T00:46:00Z</dcterms:created>
  <dcterms:modified xsi:type="dcterms:W3CDTF">2021-01-22T03:09:00Z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